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ackground w:color="FFFFFF"/>
  <w:body>
    <w:p>
      <w:pPr>
        <w:rPr>
          <w:rFonts w:hint="eastAsia" w:ascii="黑体" w:hAnsi="黑体" w:eastAsia="黑体" w:cs="黑体"/>
          <w:sz w:val="32"/>
          <w:szCs w:val="32"/>
        </w:rPr>
      </w:pPr>
      <w:bookmarkStart w:id="0" w:name="_GoBack"/>
      <w:r>
        <w:rPr>
          <w:rFonts w:hint="eastAsia" w:ascii="黑体" w:hAnsi="黑体" w:eastAsia="黑体" w:cs="黑体"/>
          <w:sz w:val="32"/>
          <w:szCs w:val="32"/>
        </w:rPr>
        <w:t>附件2</w:t>
      </w:r>
    </w:p>
    <w:bookmarkEnd w:id="0"/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80" w:lineRule="exact"/>
        <w:ind w:right="0" w:rightChars="0" w:firstLine="640" w:firstLineChars="200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60" w:lineRule="exact"/>
        <w:jc w:val="center"/>
        <w:textAlignment w:val="auto"/>
        <w:rPr>
          <w:rFonts w:hint="eastAsia" w:ascii="Times New Roman" w:hAnsi="Times New Roman" w:eastAsia="方正小标宋简体" w:cs="Times New Roman"/>
          <w:spacing w:val="0"/>
          <w:sz w:val="44"/>
          <w:szCs w:val="44"/>
          <w:lang w:val="zh-CN"/>
        </w:rPr>
      </w:pPr>
      <w:r>
        <w:rPr>
          <w:rFonts w:hint="eastAsia" w:ascii="Times New Roman" w:hAnsi="Times New Roman" w:eastAsia="方正小标宋简体" w:cs="Times New Roman"/>
          <w:spacing w:val="0"/>
          <w:sz w:val="44"/>
          <w:szCs w:val="44"/>
          <w:lang w:val="zh-CN"/>
        </w:rPr>
        <w:t>第十一届中部六省曲艺展演推荐节目汇总表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 w:ascii="仿宋_GB2312" w:hAnsi="方正小标宋简体" w:eastAsia="仿宋_GB2312" w:cs="方正小标宋简体"/>
          <w:sz w:val="32"/>
          <w:szCs w:val="32"/>
        </w:rPr>
      </w:pPr>
      <w:r>
        <w:rPr>
          <w:rFonts w:hint="eastAsia" w:ascii="仿宋_GB2312" w:hAnsi="方正小标宋简体" w:eastAsia="仿宋_GB2312" w:cs="方正小标宋简体"/>
          <w:sz w:val="32"/>
          <w:szCs w:val="32"/>
        </w:rPr>
        <w:t>（共   个）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left"/>
        <w:textAlignment w:val="auto"/>
        <w:rPr>
          <w:rFonts w:hint="eastAsia" w:ascii="仿宋_GB2312" w:hAnsi="方正小标宋简体" w:eastAsia="仿宋_GB2312" w:cs="方正小标宋简体"/>
          <w:sz w:val="32"/>
          <w:szCs w:val="32"/>
        </w:rPr>
      </w:pPr>
      <w:r>
        <w:rPr>
          <w:rFonts w:hint="eastAsia" w:ascii="仿宋_GB2312" w:hAnsi="方正小标宋简体" w:eastAsia="仿宋_GB2312" w:cs="方正小标宋简体"/>
          <w:sz w:val="32"/>
          <w:szCs w:val="32"/>
        </w:rPr>
        <w:t>推荐单位：</w:t>
      </w:r>
    </w:p>
    <w:tbl>
      <w:tblPr>
        <w:tblStyle w:val="8"/>
        <w:tblW w:w="15307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57"/>
        <w:gridCol w:w="2061"/>
        <w:gridCol w:w="1309"/>
        <w:gridCol w:w="1309"/>
        <w:gridCol w:w="1790"/>
        <w:gridCol w:w="1862"/>
        <w:gridCol w:w="1752"/>
        <w:gridCol w:w="2328"/>
        <w:gridCol w:w="173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705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黑体" w:hAnsi="黑体" w:eastAsia="黑体" w:cs="黑体"/>
                <w:b w:val="0"/>
                <w:bCs w:val="0"/>
                <w:sz w:val="28"/>
                <w:szCs w:val="28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sz w:val="28"/>
                <w:szCs w:val="28"/>
              </w:rPr>
              <w:t>序号</w:t>
            </w:r>
          </w:p>
        </w:tc>
        <w:tc>
          <w:tcPr>
            <w:tcW w:w="1255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黑体" w:hAnsi="黑体" w:eastAsia="黑体" w:cs="黑体"/>
                <w:b w:val="0"/>
                <w:bCs w:val="0"/>
                <w:sz w:val="28"/>
                <w:szCs w:val="28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sz w:val="28"/>
                <w:szCs w:val="28"/>
              </w:rPr>
              <w:t>节目名称</w:t>
            </w:r>
          </w:p>
        </w:tc>
        <w:tc>
          <w:tcPr>
            <w:tcW w:w="797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黑体" w:hAnsi="黑体" w:eastAsia="黑体" w:cs="黑体"/>
                <w:b w:val="0"/>
                <w:bCs w:val="0"/>
                <w:sz w:val="28"/>
                <w:szCs w:val="28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sz w:val="28"/>
                <w:szCs w:val="28"/>
              </w:rPr>
              <w:t>曲种</w:t>
            </w:r>
          </w:p>
        </w:tc>
        <w:tc>
          <w:tcPr>
            <w:tcW w:w="797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黑体" w:hAnsi="黑体" w:eastAsia="黑体" w:cs="黑体"/>
                <w:b w:val="0"/>
                <w:bCs w:val="0"/>
                <w:sz w:val="28"/>
                <w:szCs w:val="28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sz w:val="28"/>
                <w:szCs w:val="28"/>
              </w:rPr>
              <w:t>时长</w:t>
            </w:r>
          </w:p>
        </w:tc>
        <w:tc>
          <w:tcPr>
            <w:tcW w:w="1090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黑体" w:hAnsi="黑体" w:eastAsia="黑体" w:cs="黑体"/>
                <w:b w:val="0"/>
                <w:bCs w:val="0"/>
                <w:sz w:val="28"/>
                <w:szCs w:val="28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sz w:val="28"/>
                <w:szCs w:val="28"/>
              </w:rPr>
              <w:t>作词</w:t>
            </w:r>
          </w:p>
          <w:p>
            <w:pPr>
              <w:widowControl/>
              <w:jc w:val="center"/>
              <w:textAlignment w:val="center"/>
              <w:rPr>
                <w:rFonts w:hint="eastAsia" w:ascii="黑体" w:hAnsi="黑体" w:eastAsia="黑体" w:cs="黑体"/>
                <w:b w:val="0"/>
                <w:bCs w:val="0"/>
                <w:sz w:val="28"/>
                <w:szCs w:val="28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sz w:val="28"/>
                <w:szCs w:val="28"/>
              </w:rPr>
              <w:t>（作者）</w:t>
            </w:r>
          </w:p>
        </w:tc>
        <w:tc>
          <w:tcPr>
            <w:tcW w:w="1134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黑体" w:hAnsi="黑体" w:eastAsia="黑体" w:cs="黑体"/>
                <w:b w:val="0"/>
                <w:bCs w:val="0"/>
                <w:sz w:val="28"/>
                <w:szCs w:val="28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sz w:val="28"/>
                <w:szCs w:val="28"/>
              </w:rPr>
              <w:t>作曲</w:t>
            </w:r>
          </w:p>
          <w:p>
            <w:pPr>
              <w:widowControl/>
              <w:jc w:val="center"/>
              <w:textAlignment w:val="center"/>
              <w:rPr>
                <w:rFonts w:hint="eastAsia" w:ascii="黑体" w:hAnsi="黑体" w:eastAsia="黑体" w:cs="黑体"/>
                <w:b w:val="0"/>
                <w:bCs w:val="0"/>
                <w:sz w:val="28"/>
                <w:szCs w:val="28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sz w:val="28"/>
                <w:szCs w:val="28"/>
              </w:rPr>
              <w:t>（编曲）</w:t>
            </w:r>
          </w:p>
        </w:tc>
        <w:tc>
          <w:tcPr>
            <w:tcW w:w="1067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黑体" w:hAnsi="黑体" w:eastAsia="黑体" w:cs="黑体"/>
                <w:b w:val="0"/>
                <w:bCs w:val="0"/>
                <w:sz w:val="28"/>
                <w:szCs w:val="28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sz w:val="28"/>
                <w:szCs w:val="28"/>
              </w:rPr>
              <w:t>演出人员（主演、伴奏、伴唱）</w:t>
            </w:r>
          </w:p>
        </w:tc>
        <w:tc>
          <w:tcPr>
            <w:tcW w:w="1418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黑体" w:hAnsi="黑体" w:eastAsia="黑体" w:cs="黑体"/>
                <w:b w:val="0"/>
                <w:bCs w:val="0"/>
                <w:sz w:val="28"/>
                <w:szCs w:val="28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sz w:val="28"/>
                <w:szCs w:val="28"/>
              </w:rPr>
              <w:t>其他人员</w:t>
            </w:r>
          </w:p>
          <w:p>
            <w:pPr>
              <w:widowControl/>
              <w:jc w:val="center"/>
              <w:textAlignment w:val="center"/>
              <w:rPr>
                <w:rFonts w:hint="eastAsia" w:ascii="黑体" w:hAnsi="黑体" w:eastAsia="黑体" w:cs="黑体"/>
                <w:b w:val="0"/>
                <w:bCs w:val="0"/>
                <w:sz w:val="28"/>
                <w:szCs w:val="28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sz w:val="28"/>
                <w:szCs w:val="28"/>
              </w:rPr>
              <w:t>（导演、灯光、音响、道具、字幕等）</w:t>
            </w:r>
          </w:p>
        </w:tc>
        <w:tc>
          <w:tcPr>
            <w:tcW w:w="1059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黑体" w:hAnsi="黑体" w:eastAsia="黑体" w:cs="黑体"/>
                <w:b w:val="0"/>
                <w:bCs w:val="0"/>
                <w:sz w:val="28"/>
                <w:szCs w:val="28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sz w:val="28"/>
                <w:szCs w:val="28"/>
              </w:rPr>
              <w:t>演出单位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64" w:hRule="atLeast"/>
          <w:jc w:val="center"/>
        </w:trPr>
        <w:tc>
          <w:tcPr>
            <w:tcW w:w="705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黑体" w:hAnsi="黑体" w:eastAsia="黑体" w:cs="黑体"/>
                <w:b w:val="0"/>
                <w:bCs w:val="0"/>
                <w:color w:val="000000"/>
                <w:kern w:val="0"/>
                <w:sz w:val="28"/>
                <w:szCs w:val="28"/>
                <w:lang w:bidi="ar"/>
              </w:rPr>
            </w:pPr>
          </w:p>
        </w:tc>
        <w:tc>
          <w:tcPr>
            <w:tcW w:w="1255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黑体" w:hAnsi="黑体" w:eastAsia="黑体" w:cs="黑体"/>
                <w:b w:val="0"/>
                <w:bCs w:val="0"/>
                <w:sz w:val="28"/>
                <w:szCs w:val="28"/>
              </w:rPr>
            </w:pPr>
          </w:p>
        </w:tc>
        <w:tc>
          <w:tcPr>
            <w:tcW w:w="797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黑体" w:hAnsi="黑体" w:eastAsia="黑体" w:cs="黑体"/>
                <w:b w:val="0"/>
                <w:bCs w:val="0"/>
                <w:color w:val="000000"/>
                <w:kern w:val="0"/>
                <w:sz w:val="28"/>
                <w:szCs w:val="28"/>
                <w:lang w:bidi="ar"/>
              </w:rPr>
            </w:pPr>
          </w:p>
        </w:tc>
        <w:tc>
          <w:tcPr>
            <w:tcW w:w="797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黑体" w:hAnsi="黑体" w:eastAsia="黑体" w:cs="黑体"/>
                <w:b w:val="0"/>
                <w:bCs w:val="0"/>
                <w:sz w:val="28"/>
                <w:szCs w:val="28"/>
              </w:rPr>
            </w:pPr>
          </w:p>
        </w:tc>
        <w:tc>
          <w:tcPr>
            <w:tcW w:w="1090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黑体" w:hAnsi="黑体" w:eastAsia="黑体" w:cs="黑体"/>
                <w:b w:val="0"/>
                <w:bCs w:val="0"/>
                <w:sz w:val="28"/>
                <w:szCs w:val="28"/>
              </w:rPr>
            </w:pPr>
          </w:p>
        </w:tc>
        <w:tc>
          <w:tcPr>
            <w:tcW w:w="1134" w:type="dxa"/>
            <w:noWrap w:val="0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b w:val="0"/>
                <w:bCs w:val="0"/>
                <w:sz w:val="28"/>
                <w:szCs w:val="28"/>
              </w:rPr>
            </w:pPr>
          </w:p>
        </w:tc>
        <w:tc>
          <w:tcPr>
            <w:tcW w:w="1067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黑体" w:hAnsi="黑体" w:eastAsia="黑体" w:cs="黑体"/>
                <w:b w:val="0"/>
                <w:bCs w:val="0"/>
                <w:sz w:val="28"/>
                <w:szCs w:val="28"/>
              </w:rPr>
            </w:pPr>
          </w:p>
        </w:tc>
        <w:tc>
          <w:tcPr>
            <w:tcW w:w="1418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黑体" w:hAnsi="黑体" w:eastAsia="黑体" w:cs="黑体"/>
                <w:b w:val="0"/>
                <w:bCs w:val="0"/>
                <w:sz w:val="28"/>
                <w:szCs w:val="28"/>
              </w:rPr>
            </w:pPr>
          </w:p>
        </w:tc>
        <w:tc>
          <w:tcPr>
            <w:tcW w:w="1059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黑体" w:hAnsi="黑体" w:eastAsia="黑体" w:cs="黑体"/>
                <w:b w:val="0"/>
                <w:bCs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64" w:hRule="atLeast"/>
          <w:jc w:val="center"/>
        </w:trPr>
        <w:tc>
          <w:tcPr>
            <w:tcW w:w="705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黑体" w:hAnsi="黑体" w:eastAsia="黑体" w:cs="黑体"/>
                <w:b w:val="0"/>
                <w:bCs w:val="0"/>
                <w:color w:val="000000"/>
                <w:kern w:val="0"/>
                <w:sz w:val="28"/>
                <w:szCs w:val="28"/>
                <w:lang w:bidi="ar"/>
              </w:rPr>
            </w:pPr>
          </w:p>
        </w:tc>
        <w:tc>
          <w:tcPr>
            <w:tcW w:w="1255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黑体" w:hAnsi="黑体" w:eastAsia="黑体" w:cs="黑体"/>
                <w:b w:val="0"/>
                <w:bCs w:val="0"/>
                <w:color w:val="000000"/>
                <w:kern w:val="0"/>
                <w:sz w:val="28"/>
                <w:szCs w:val="28"/>
                <w:lang w:bidi="ar"/>
              </w:rPr>
            </w:pPr>
          </w:p>
        </w:tc>
        <w:tc>
          <w:tcPr>
            <w:tcW w:w="797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黑体" w:hAnsi="黑体" w:eastAsia="黑体" w:cs="黑体"/>
                <w:b w:val="0"/>
                <w:bCs w:val="0"/>
                <w:color w:val="000000"/>
                <w:kern w:val="0"/>
                <w:sz w:val="28"/>
                <w:szCs w:val="28"/>
                <w:lang w:bidi="ar"/>
              </w:rPr>
            </w:pPr>
          </w:p>
        </w:tc>
        <w:tc>
          <w:tcPr>
            <w:tcW w:w="797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黑体" w:hAnsi="黑体" w:eastAsia="黑体" w:cs="黑体"/>
                <w:b w:val="0"/>
                <w:bCs w:val="0"/>
                <w:color w:val="000000"/>
                <w:kern w:val="0"/>
                <w:sz w:val="28"/>
                <w:szCs w:val="28"/>
                <w:lang w:bidi="ar"/>
              </w:rPr>
            </w:pPr>
          </w:p>
        </w:tc>
        <w:tc>
          <w:tcPr>
            <w:tcW w:w="1090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黑体" w:hAnsi="黑体" w:eastAsia="黑体" w:cs="黑体"/>
                <w:b w:val="0"/>
                <w:bCs w:val="0"/>
                <w:color w:val="000000"/>
                <w:kern w:val="0"/>
                <w:sz w:val="28"/>
                <w:szCs w:val="28"/>
                <w:lang w:bidi="ar"/>
              </w:rPr>
            </w:pPr>
          </w:p>
        </w:tc>
        <w:tc>
          <w:tcPr>
            <w:tcW w:w="1134" w:type="dxa"/>
            <w:noWrap w:val="0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b w:val="0"/>
                <w:bCs w:val="0"/>
                <w:sz w:val="28"/>
                <w:szCs w:val="28"/>
              </w:rPr>
            </w:pPr>
          </w:p>
        </w:tc>
        <w:tc>
          <w:tcPr>
            <w:tcW w:w="1067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黑体" w:hAnsi="黑体" w:eastAsia="黑体" w:cs="黑体"/>
                <w:b w:val="0"/>
                <w:bCs w:val="0"/>
                <w:sz w:val="28"/>
                <w:szCs w:val="28"/>
              </w:rPr>
            </w:pPr>
          </w:p>
        </w:tc>
        <w:tc>
          <w:tcPr>
            <w:tcW w:w="1418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黑体" w:hAnsi="黑体" w:eastAsia="黑体" w:cs="黑体"/>
                <w:b w:val="0"/>
                <w:bCs w:val="0"/>
                <w:color w:val="000000"/>
                <w:kern w:val="0"/>
                <w:sz w:val="28"/>
                <w:szCs w:val="28"/>
                <w:lang w:bidi="ar"/>
              </w:rPr>
            </w:pPr>
          </w:p>
        </w:tc>
        <w:tc>
          <w:tcPr>
            <w:tcW w:w="1059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黑体" w:hAnsi="黑体" w:eastAsia="黑体" w:cs="黑体"/>
                <w:b w:val="0"/>
                <w:bCs w:val="0"/>
                <w:color w:val="000000"/>
                <w:kern w:val="0"/>
                <w:sz w:val="28"/>
                <w:szCs w:val="28"/>
                <w:lang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64" w:hRule="atLeast"/>
          <w:jc w:val="center"/>
        </w:trPr>
        <w:tc>
          <w:tcPr>
            <w:tcW w:w="705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黑体" w:hAnsi="黑体" w:eastAsia="黑体" w:cs="黑体"/>
                <w:b w:val="0"/>
                <w:bCs w:val="0"/>
                <w:color w:val="000000"/>
                <w:kern w:val="0"/>
                <w:sz w:val="28"/>
                <w:szCs w:val="28"/>
                <w:lang w:bidi="ar"/>
              </w:rPr>
            </w:pPr>
          </w:p>
        </w:tc>
        <w:tc>
          <w:tcPr>
            <w:tcW w:w="1255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黑体" w:hAnsi="黑体" w:eastAsia="黑体" w:cs="黑体"/>
                <w:b w:val="0"/>
                <w:bCs w:val="0"/>
                <w:color w:val="000000"/>
                <w:kern w:val="0"/>
                <w:sz w:val="28"/>
                <w:szCs w:val="28"/>
                <w:lang w:bidi="ar"/>
              </w:rPr>
            </w:pPr>
          </w:p>
        </w:tc>
        <w:tc>
          <w:tcPr>
            <w:tcW w:w="797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黑体" w:hAnsi="黑体" w:eastAsia="黑体" w:cs="黑体"/>
                <w:b w:val="0"/>
                <w:bCs w:val="0"/>
                <w:color w:val="000000"/>
                <w:kern w:val="0"/>
                <w:sz w:val="28"/>
                <w:szCs w:val="28"/>
                <w:lang w:bidi="ar"/>
              </w:rPr>
            </w:pPr>
          </w:p>
        </w:tc>
        <w:tc>
          <w:tcPr>
            <w:tcW w:w="797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黑体" w:hAnsi="黑体" w:eastAsia="黑体" w:cs="黑体"/>
                <w:b w:val="0"/>
                <w:bCs w:val="0"/>
                <w:color w:val="000000"/>
                <w:kern w:val="0"/>
                <w:sz w:val="28"/>
                <w:szCs w:val="28"/>
                <w:lang w:bidi="ar"/>
              </w:rPr>
            </w:pPr>
          </w:p>
        </w:tc>
        <w:tc>
          <w:tcPr>
            <w:tcW w:w="1090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黑体" w:hAnsi="黑体" w:eastAsia="黑体" w:cs="黑体"/>
                <w:b w:val="0"/>
                <w:bCs w:val="0"/>
                <w:color w:val="000000"/>
                <w:kern w:val="0"/>
                <w:sz w:val="28"/>
                <w:szCs w:val="28"/>
                <w:lang w:bidi="ar"/>
              </w:rPr>
            </w:pPr>
          </w:p>
        </w:tc>
        <w:tc>
          <w:tcPr>
            <w:tcW w:w="1134" w:type="dxa"/>
            <w:noWrap w:val="0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b w:val="0"/>
                <w:bCs w:val="0"/>
                <w:sz w:val="28"/>
                <w:szCs w:val="28"/>
              </w:rPr>
            </w:pPr>
          </w:p>
        </w:tc>
        <w:tc>
          <w:tcPr>
            <w:tcW w:w="1067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黑体" w:hAnsi="黑体" w:eastAsia="黑体" w:cs="黑体"/>
                <w:b w:val="0"/>
                <w:bCs w:val="0"/>
                <w:sz w:val="28"/>
                <w:szCs w:val="28"/>
              </w:rPr>
            </w:pPr>
          </w:p>
        </w:tc>
        <w:tc>
          <w:tcPr>
            <w:tcW w:w="1418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黑体" w:hAnsi="黑体" w:eastAsia="黑体" w:cs="黑体"/>
                <w:b w:val="0"/>
                <w:bCs w:val="0"/>
                <w:color w:val="000000"/>
                <w:kern w:val="0"/>
                <w:sz w:val="28"/>
                <w:szCs w:val="28"/>
                <w:lang w:bidi="ar"/>
              </w:rPr>
            </w:pPr>
          </w:p>
        </w:tc>
        <w:tc>
          <w:tcPr>
            <w:tcW w:w="1059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黑体" w:hAnsi="黑体" w:eastAsia="黑体" w:cs="黑体"/>
                <w:b w:val="0"/>
                <w:bCs w:val="0"/>
                <w:color w:val="000000"/>
                <w:kern w:val="0"/>
                <w:sz w:val="28"/>
                <w:szCs w:val="28"/>
                <w:lang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64" w:hRule="atLeast"/>
          <w:jc w:val="center"/>
        </w:trPr>
        <w:tc>
          <w:tcPr>
            <w:tcW w:w="705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黑体" w:hAnsi="黑体" w:eastAsia="黑体" w:cs="黑体"/>
                <w:b w:val="0"/>
                <w:bCs w:val="0"/>
                <w:color w:val="000000"/>
                <w:kern w:val="0"/>
                <w:sz w:val="28"/>
                <w:szCs w:val="28"/>
                <w:lang w:bidi="ar"/>
              </w:rPr>
            </w:pPr>
          </w:p>
        </w:tc>
        <w:tc>
          <w:tcPr>
            <w:tcW w:w="1255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黑体" w:hAnsi="黑体" w:eastAsia="黑体" w:cs="黑体"/>
                <w:b w:val="0"/>
                <w:bCs w:val="0"/>
                <w:color w:val="000000"/>
                <w:kern w:val="0"/>
                <w:sz w:val="28"/>
                <w:szCs w:val="28"/>
                <w:lang w:bidi="ar"/>
              </w:rPr>
            </w:pPr>
          </w:p>
        </w:tc>
        <w:tc>
          <w:tcPr>
            <w:tcW w:w="797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黑体" w:hAnsi="黑体" w:eastAsia="黑体" w:cs="黑体"/>
                <w:b w:val="0"/>
                <w:bCs w:val="0"/>
                <w:color w:val="000000"/>
                <w:kern w:val="0"/>
                <w:sz w:val="28"/>
                <w:szCs w:val="28"/>
                <w:lang w:bidi="ar"/>
              </w:rPr>
            </w:pPr>
          </w:p>
        </w:tc>
        <w:tc>
          <w:tcPr>
            <w:tcW w:w="797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黑体" w:hAnsi="黑体" w:eastAsia="黑体" w:cs="黑体"/>
                <w:b w:val="0"/>
                <w:bCs w:val="0"/>
                <w:color w:val="000000"/>
                <w:kern w:val="0"/>
                <w:sz w:val="28"/>
                <w:szCs w:val="28"/>
                <w:lang w:bidi="ar"/>
              </w:rPr>
            </w:pPr>
          </w:p>
        </w:tc>
        <w:tc>
          <w:tcPr>
            <w:tcW w:w="1090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黑体" w:hAnsi="黑体" w:eastAsia="黑体" w:cs="黑体"/>
                <w:b w:val="0"/>
                <w:bCs w:val="0"/>
                <w:color w:val="000000"/>
                <w:kern w:val="0"/>
                <w:sz w:val="28"/>
                <w:szCs w:val="28"/>
                <w:lang w:bidi="ar"/>
              </w:rPr>
            </w:pPr>
          </w:p>
        </w:tc>
        <w:tc>
          <w:tcPr>
            <w:tcW w:w="1134" w:type="dxa"/>
            <w:noWrap w:val="0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b w:val="0"/>
                <w:bCs w:val="0"/>
                <w:sz w:val="28"/>
                <w:szCs w:val="28"/>
              </w:rPr>
            </w:pPr>
          </w:p>
        </w:tc>
        <w:tc>
          <w:tcPr>
            <w:tcW w:w="1067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黑体" w:hAnsi="黑体" w:eastAsia="黑体" w:cs="黑体"/>
                <w:b w:val="0"/>
                <w:bCs w:val="0"/>
                <w:sz w:val="28"/>
                <w:szCs w:val="28"/>
              </w:rPr>
            </w:pPr>
          </w:p>
        </w:tc>
        <w:tc>
          <w:tcPr>
            <w:tcW w:w="1418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黑体" w:hAnsi="黑体" w:eastAsia="黑体" w:cs="黑体"/>
                <w:b w:val="0"/>
                <w:bCs w:val="0"/>
                <w:color w:val="000000"/>
                <w:kern w:val="0"/>
                <w:sz w:val="28"/>
                <w:szCs w:val="28"/>
                <w:lang w:bidi="ar"/>
              </w:rPr>
            </w:pPr>
          </w:p>
        </w:tc>
        <w:tc>
          <w:tcPr>
            <w:tcW w:w="1059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黑体" w:hAnsi="黑体" w:eastAsia="黑体" w:cs="黑体"/>
                <w:b w:val="0"/>
                <w:bCs w:val="0"/>
                <w:color w:val="000000"/>
                <w:kern w:val="0"/>
                <w:sz w:val="28"/>
                <w:szCs w:val="28"/>
                <w:lang w:bidi="ar"/>
              </w:rPr>
            </w:pPr>
          </w:p>
        </w:tc>
      </w:tr>
    </w:tbl>
    <w:p>
      <w:pPr>
        <w:spacing w:line="240" w:lineRule="auto"/>
        <w:rPr>
          <w:rFonts w:hint="eastAsia" w:ascii="仿宋_GB2312" w:hAnsi="仿宋_GB2312" w:eastAsia="仿宋_GB2312" w:cs="仿宋_GB2312"/>
          <w:sz w:val="32"/>
          <w:szCs w:val="32"/>
        </w:rPr>
      </w:pPr>
    </w:p>
    <w:p>
      <w:pPr>
        <w:spacing w:line="240" w:lineRule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说明：按通知要求认真填写此表，复印有效。</w:t>
      </w:r>
    </w:p>
    <w:sectPr>
      <w:footerReference r:id="rId3" w:type="default"/>
      <w:pgSz w:w="16838" w:h="11906" w:orient="landscape"/>
      <w:pgMar w:top="1531" w:right="1531" w:bottom="1531" w:left="1531" w:header="851" w:footer="992" w:gutter="0"/>
      <w:pgNumType w:fmt="decimal" w:start="6"/>
      <w:cols w:space="720" w:num="1"/>
      <w:rtlGutter w:val="0"/>
      <w:docGrid w:linePitch="629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altName w:val="仿宋"/>
    <w:panose1 w:val="02010609030101010101"/>
    <w:charset w:val="00"/>
    <w:family w:val="auto"/>
    <w:pitch w:val="default"/>
    <w:sig w:usb0="00000000" w:usb1="00000000" w:usb2="00000000" w:usb3="00000000" w:csb0="00040000" w:csb1="00000000"/>
  </w:font>
  <w:font w:name="??">
    <w:altName w:val="Adobe 仿宋 Std R"/>
    <w:panose1 w:val="00000000000000000000"/>
    <w:charset w:val="00"/>
    <w:family w:val="roman"/>
    <w:pitch w:val="default"/>
    <w:sig w:usb0="00000000" w:usb1="00000000" w:usb2="00000000" w:usb3="00000000" w:csb0="00040001" w:csb1="00000000"/>
  </w:font>
  <w:font w:name="方正小标宋简体">
    <w:altName w:val="黑体"/>
    <w:panose1 w:val="02000000000000000000"/>
    <w:charset w:val="86"/>
    <w:family w:val="script"/>
    <w:pitch w:val="default"/>
    <w:sig w:usb0="00000000" w:usb1="00000000" w:usb2="00000012" w:usb3="00000000" w:csb0="00040001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楷体_GB2312">
    <w:altName w:val="楷体"/>
    <w:panose1 w:val="02010609030101010101"/>
    <w:charset w:val="00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Adobe 仿宋 Std R">
    <w:panose1 w:val="02020400000000000000"/>
    <w:charset w:val="86"/>
    <w:family w:val="auto"/>
    <w:pitch w:val="default"/>
    <w:sig w:usb0="00000001" w:usb1="0A0F1810" w:usb2="00000016" w:usb3="00000000" w:csb0="00060007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6"/>
      <w:ind w:left="210" w:leftChars="100" w:right="210" w:rightChars="100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>
                          <w:pPr>
                            <w:pStyle w:val="6"/>
                            <w:ind w:left="210" w:leftChars="100" w:right="210" w:rightChars="100"/>
                          </w:pPr>
                          <w:r>
                            <w:rPr>
                              <w:rFonts w:hint="eastAsia" w:ascii="宋体" w:hAnsi="宋体" w:cs="宋体"/>
                              <w:sz w:val="28"/>
                              <w:szCs w:val="28"/>
                            </w:rPr>
                            <w:t xml:space="preserve">— </w:t>
                          </w:r>
                          <w:r>
                            <w:rPr>
                              <w:rFonts w:hint="eastAsia" w:ascii="宋体" w:hAnsi="宋体" w:cs="宋体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hint="eastAsia" w:ascii="宋体" w:hAnsi="宋体" w:cs="宋体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="宋体" w:hAnsi="宋体" w:cs="宋体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Fonts w:ascii="宋体" w:hAnsi="宋体" w:cs="宋体"/>
                              <w:sz w:val="28"/>
                              <w:szCs w:val="28"/>
                            </w:rPr>
                            <w:t>4</w:t>
                          </w:r>
                          <w:r>
                            <w:rPr>
                              <w:rFonts w:hint="eastAsia" w:ascii="宋体" w:hAnsi="宋体" w:cs="宋体"/>
                              <w:sz w:val="28"/>
                              <w:szCs w:val="28"/>
                            </w:rPr>
                            <w:fldChar w:fldCharType="end"/>
                          </w:r>
                          <w:r>
                            <w:rPr>
                              <w:rFonts w:hint="eastAsia" w:ascii="宋体" w:hAnsi="宋体" w:cs="宋体"/>
                              <w:sz w:val="28"/>
                              <w:szCs w:val="28"/>
                            </w:rPr>
                            <w:t xml:space="preserve"> —</w:t>
                          </w:r>
                        </w:p>
                      </w:txbxContent>
                    </wps:txbx>
                    <wps:bodyPr vert="horz" wrap="none" lIns="0" tIns="0" rIns="0" bIns="0" anchor="t" anchorCtr="0" upright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6"/>
                      <w:ind w:left="210" w:leftChars="100" w:right="210" w:rightChars="100"/>
                    </w:pPr>
                    <w:r>
                      <w:rPr>
                        <w:rFonts w:hint="eastAsia" w:ascii="宋体" w:hAnsi="宋体" w:cs="宋体"/>
                        <w:sz w:val="28"/>
                        <w:szCs w:val="28"/>
                      </w:rPr>
                      <w:t xml:space="preserve">— </w:t>
                    </w:r>
                    <w:r>
                      <w:rPr>
                        <w:rFonts w:hint="eastAsia" w:ascii="宋体" w:hAnsi="宋体" w:cs="宋体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hint="eastAsia" w:ascii="宋体" w:hAnsi="宋体" w:cs="宋体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hint="eastAsia" w:ascii="宋体" w:hAnsi="宋体" w:cs="宋体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Fonts w:ascii="宋体" w:hAnsi="宋体" w:cs="宋体"/>
                        <w:sz w:val="28"/>
                        <w:szCs w:val="28"/>
                      </w:rPr>
                      <w:t>4</w:t>
                    </w:r>
                    <w:r>
                      <w:rPr>
                        <w:rFonts w:hint="eastAsia" w:ascii="宋体" w:hAnsi="宋体" w:cs="宋体"/>
                        <w:sz w:val="28"/>
                        <w:szCs w:val="28"/>
                      </w:rPr>
                      <w:fldChar w:fldCharType="end"/>
                    </w:r>
                    <w:r>
                      <w:rPr>
                        <w:rFonts w:hint="eastAsia" w:ascii="宋体" w:hAnsi="宋体" w:cs="宋体"/>
                        <w:sz w:val="28"/>
                        <w:szCs w:val="28"/>
                      </w:rPr>
                      <w:t xml:space="preserve"> —</w:t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isplayBackgroundShape w:val="1"/>
  <w:bordersDoNotSurroundHeader w:val="1"/>
  <w:bordersDoNotSurroundFooter w:val="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hyphenationZone w:val="360"/>
  <w:drawingGridHorizontalSpacing w:val="210"/>
  <w:drawingGridVerticalSpacing w:val="315"/>
  <w:displayHorizontalDrawingGridEvery w:val="1"/>
  <w:displayVerticalDrawingGridEvery w:val="1"/>
  <w:characterSpacingControl w:val="compressPunctuation"/>
  <w:doNotValidateAgainstSchema/>
  <w:doNotDemarcateInvalidXml/>
  <w:compat>
    <w:spaceForUL/>
    <w:balanceSingleByteDoubleByteWidth/>
    <w:doNotLeaveBackslashAlone/>
    <w:ulTrailSpace/>
    <w:doNotExpandShiftReturn/>
    <w:adjustLineHeightInTable/>
    <w:useFELayout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2JjMzA2ZWRlMWQ5M2I0MjA5YzNmOGFmYmE5YzkwY2QifQ=="/>
  </w:docVars>
  <w:rsids>
    <w:rsidRoot w:val="00172A27"/>
    <w:rsid w:val="00003B42"/>
    <w:rsid w:val="00013892"/>
    <w:rsid w:val="00017FD6"/>
    <w:rsid w:val="00022E55"/>
    <w:rsid w:val="00032BCC"/>
    <w:rsid w:val="000635EC"/>
    <w:rsid w:val="000739A1"/>
    <w:rsid w:val="00095C92"/>
    <w:rsid w:val="00095D48"/>
    <w:rsid w:val="00096EB7"/>
    <w:rsid w:val="0009770E"/>
    <w:rsid w:val="000C781D"/>
    <w:rsid w:val="000D1A3C"/>
    <w:rsid w:val="000D38C1"/>
    <w:rsid w:val="000E0D78"/>
    <w:rsid w:val="000E6C2B"/>
    <w:rsid w:val="0010032F"/>
    <w:rsid w:val="00100F77"/>
    <w:rsid w:val="0010501E"/>
    <w:rsid w:val="001171A7"/>
    <w:rsid w:val="00141A86"/>
    <w:rsid w:val="001611E4"/>
    <w:rsid w:val="00164119"/>
    <w:rsid w:val="001752DC"/>
    <w:rsid w:val="001877B8"/>
    <w:rsid w:val="00195619"/>
    <w:rsid w:val="001B008D"/>
    <w:rsid w:val="001B6CDB"/>
    <w:rsid w:val="001C774C"/>
    <w:rsid w:val="001D43CC"/>
    <w:rsid w:val="001D780C"/>
    <w:rsid w:val="001E2A18"/>
    <w:rsid w:val="001E30AF"/>
    <w:rsid w:val="001F0509"/>
    <w:rsid w:val="001F26BC"/>
    <w:rsid w:val="001F2BAD"/>
    <w:rsid w:val="002120CA"/>
    <w:rsid w:val="0021219B"/>
    <w:rsid w:val="0021306D"/>
    <w:rsid w:val="002204A4"/>
    <w:rsid w:val="0022166D"/>
    <w:rsid w:val="002224B5"/>
    <w:rsid w:val="002228C0"/>
    <w:rsid w:val="0023351A"/>
    <w:rsid w:val="00252913"/>
    <w:rsid w:val="002532F7"/>
    <w:rsid w:val="00254C9C"/>
    <w:rsid w:val="00261B84"/>
    <w:rsid w:val="00272F7E"/>
    <w:rsid w:val="00275CF7"/>
    <w:rsid w:val="002765B2"/>
    <w:rsid w:val="00283B15"/>
    <w:rsid w:val="00286B38"/>
    <w:rsid w:val="0029490C"/>
    <w:rsid w:val="002A187F"/>
    <w:rsid w:val="002B0CD7"/>
    <w:rsid w:val="002B2DB7"/>
    <w:rsid w:val="002B7589"/>
    <w:rsid w:val="002C0E8C"/>
    <w:rsid w:val="002D77CE"/>
    <w:rsid w:val="002E0386"/>
    <w:rsid w:val="002E4E40"/>
    <w:rsid w:val="002E54B8"/>
    <w:rsid w:val="002F6765"/>
    <w:rsid w:val="003102ED"/>
    <w:rsid w:val="00314926"/>
    <w:rsid w:val="003211A4"/>
    <w:rsid w:val="0032432B"/>
    <w:rsid w:val="0034011F"/>
    <w:rsid w:val="00346BE1"/>
    <w:rsid w:val="003509DC"/>
    <w:rsid w:val="003557A0"/>
    <w:rsid w:val="003674F6"/>
    <w:rsid w:val="00367981"/>
    <w:rsid w:val="0038307A"/>
    <w:rsid w:val="003A478B"/>
    <w:rsid w:val="003A4EA5"/>
    <w:rsid w:val="003C2345"/>
    <w:rsid w:val="003C412B"/>
    <w:rsid w:val="003E415B"/>
    <w:rsid w:val="003F265F"/>
    <w:rsid w:val="0040770A"/>
    <w:rsid w:val="00416C09"/>
    <w:rsid w:val="00433CAB"/>
    <w:rsid w:val="004342DC"/>
    <w:rsid w:val="00443F4A"/>
    <w:rsid w:val="004443C3"/>
    <w:rsid w:val="00452EF4"/>
    <w:rsid w:val="00452EF9"/>
    <w:rsid w:val="00486798"/>
    <w:rsid w:val="00492E15"/>
    <w:rsid w:val="00495088"/>
    <w:rsid w:val="004A1137"/>
    <w:rsid w:val="004A1E39"/>
    <w:rsid w:val="004C07C4"/>
    <w:rsid w:val="004C1F6B"/>
    <w:rsid w:val="004C3D7C"/>
    <w:rsid w:val="004C46F9"/>
    <w:rsid w:val="004D1141"/>
    <w:rsid w:val="004E0773"/>
    <w:rsid w:val="004E3165"/>
    <w:rsid w:val="004F1174"/>
    <w:rsid w:val="004F42CB"/>
    <w:rsid w:val="00511219"/>
    <w:rsid w:val="00524695"/>
    <w:rsid w:val="00527A2D"/>
    <w:rsid w:val="0053746B"/>
    <w:rsid w:val="005B3269"/>
    <w:rsid w:val="005C2167"/>
    <w:rsid w:val="005D00C6"/>
    <w:rsid w:val="005D0A0A"/>
    <w:rsid w:val="005D6B62"/>
    <w:rsid w:val="005E0A38"/>
    <w:rsid w:val="005E7C9E"/>
    <w:rsid w:val="006041D5"/>
    <w:rsid w:val="006110A8"/>
    <w:rsid w:val="006340D0"/>
    <w:rsid w:val="00637B5B"/>
    <w:rsid w:val="0065146B"/>
    <w:rsid w:val="00693E6B"/>
    <w:rsid w:val="00694423"/>
    <w:rsid w:val="006D070F"/>
    <w:rsid w:val="006D22AE"/>
    <w:rsid w:val="006E11BC"/>
    <w:rsid w:val="006E18BC"/>
    <w:rsid w:val="006E7D84"/>
    <w:rsid w:val="00714C6F"/>
    <w:rsid w:val="00727944"/>
    <w:rsid w:val="00743974"/>
    <w:rsid w:val="00751724"/>
    <w:rsid w:val="007566D1"/>
    <w:rsid w:val="007608E9"/>
    <w:rsid w:val="0077386C"/>
    <w:rsid w:val="00781F95"/>
    <w:rsid w:val="007A70A9"/>
    <w:rsid w:val="007B3C8A"/>
    <w:rsid w:val="007B5AF5"/>
    <w:rsid w:val="007B5B58"/>
    <w:rsid w:val="007B5D48"/>
    <w:rsid w:val="007C5FD3"/>
    <w:rsid w:val="007E136F"/>
    <w:rsid w:val="007F4933"/>
    <w:rsid w:val="00800E52"/>
    <w:rsid w:val="008118BF"/>
    <w:rsid w:val="00823B58"/>
    <w:rsid w:val="008276C7"/>
    <w:rsid w:val="00835EF9"/>
    <w:rsid w:val="00876BAB"/>
    <w:rsid w:val="008829B6"/>
    <w:rsid w:val="0088651D"/>
    <w:rsid w:val="008874F4"/>
    <w:rsid w:val="008A2B96"/>
    <w:rsid w:val="008C0807"/>
    <w:rsid w:val="008C4700"/>
    <w:rsid w:val="008E3E88"/>
    <w:rsid w:val="009032E0"/>
    <w:rsid w:val="00903320"/>
    <w:rsid w:val="0090529B"/>
    <w:rsid w:val="009069ED"/>
    <w:rsid w:val="00914781"/>
    <w:rsid w:val="0092469F"/>
    <w:rsid w:val="00942E3E"/>
    <w:rsid w:val="00960753"/>
    <w:rsid w:val="00982709"/>
    <w:rsid w:val="009A1788"/>
    <w:rsid w:val="009A2192"/>
    <w:rsid w:val="009A593B"/>
    <w:rsid w:val="009A7BB5"/>
    <w:rsid w:val="009B6CC7"/>
    <w:rsid w:val="009E2B8F"/>
    <w:rsid w:val="009E36F5"/>
    <w:rsid w:val="009E7768"/>
    <w:rsid w:val="009E7CCF"/>
    <w:rsid w:val="00A13619"/>
    <w:rsid w:val="00A431CC"/>
    <w:rsid w:val="00A47290"/>
    <w:rsid w:val="00A62CCC"/>
    <w:rsid w:val="00AA2432"/>
    <w:rsid w:val="00AB62FE"/>
    <w:rsid w:val="00AC03EC"/>
    <w:rsid w:val="00AC0B55"/>
    <w:rsid w:val="00AC57CD"/>
    <w:rsid w:val="00AD16D5"/>
    <w:rsid w:val="00AE13B3"/>
    <w:rsid w:val="00AE71BA"/>
    <w:rsid w:val="00AF0F09"/>
    <w:rsid w:val="00AF3C28"/>
    <w:rsid w:val="00AF608D"/>
    <w:rsid w:val="00B12F39"/>
    <w:rsid w:val="00B3382E"/>
    <w:rsid w:val="00B35E81"/>
    <w:rsid w:val="00B42A7A"/>
    <w:rsid w:val="00B57341"/>
    <w:rsid w:val="00B61DDE"/>
    <w:rsid w:val="00B82C5F"/>
    <w:rsid w:val="00B85A4A"/>
    <w:rsid w:val="00BA7219"/>
    <w:rsid w:val="00BC6778"/>
    <w:rsid w:val="00BD7003"/>
    <w:rsid w:val="00BE433B"/>
    <w:rsid w:val="00BE6670"/>
    <w:rsid w:val="00C11463"/>
    <w:rsid w:val="00C53C0E"/>
    <w:rsid w:val="00C572DA"/>
    <w:rsid w:val="00C72159"/>
    <w:rsid w:val="00C73533"/>
    <w:rsid w:val="00C735E5"/>
    <w:rsid w:val="00C807BA"/>
    <w:rsid w:val="00C94B01"/>
    <w:rsid w:val="00CA5C6F"/>
    <w:rsid w:val="00CC0063"/>
    <w:rsid w:val="00CC0769"/>
    <w:rsid w:val="00CD58C5"/>
    <w:rsid w:val="00CE2CE2"/>
    <w:rsid w:val="00CE540C"/>
    <w:rsid w:val="00CF34C7"/>
    <w:rsid w:val="00CF49CA"/>
    <w:rsid w:val="00D20422"/>
    <w:rsid w:val="00D25CE2"/>
    <w:rsid w:val="00D4046D"/>
    <w:rsid w:val="00DA436C"/>
    <w:rsid w:val="00DB2B0C"/>
    <w:rsid w:val="00DC769D"/>
    <w:rsid w:val="00DD0D5F"/>
    <w:rsid w:val="00DD65E4"/>
    <w:rsid w:val="00DE0091"/>
    <w:rsid w:val="00E3287F"/>
    <w:rsid w:val="00E55929"/>
    <w:rsid w:val="00E62604"/>
    <w:rsid w:val="00E711ED"/>
    <w:rsid w:val="00E857C4"/>
    <w:rsid w:val="00E86285"/>
    <w:rsid w:val="00EA5CCD"/>
    <w:rsid w:val="00EB57F2"/>
    <w:rsid w:val="00EB78D4"/>
    <w:rsid w:val="00EC2BEF"/>
    <w:rsid w:val="00ED63FC"/>
    <w:rsid w:val="00ED7578"/>
    <w:rsid w:val="00ED7FD5"/>
    <w:rsid w:val="00F0739F"/>
    <w:rsid w:val="00F11793"/>
    <w:rsid w:val="00F33F76"/>
    <w:rsid w:val="00F60BAD"/>
    <w:rsid w:val="00F66FE3"/>
    <w:rsid w:val="00F71F71"/>
    <w:rsid w:val="00F74179"/>
    <w:rsid w:val="00F819A2"/>
    <w:rsid w:val="00F9273C"/>
    <w:rsid w:val="00F97E88"/>
    <w:rsid w:val="00FC0C81"/>
    <w:rsid w:val="00FC1C3E"/>
    <w:rsid w:val="00FD498E"/>
    <w:rsid w:val="00FD535A"/>
    <w:rsid w:val="00FF113D"/>
    <w:rsid w:val="00FF220A"/>
    <w:rsid w:val="00FF2B9A"/>
    <w:rsid w:val="04EF5D39"/>
    <w:rsid w:val="076D4E9B"/>
    <w:rsid w:val="095C18FB"/>
    <w:rsid w:val="09827BC4"/>
    <w:rsid w:val="09BEE76F"/>
    <w:rsid w:val="0BFF1D81"/>
    <w:rsid w:val="0C246EBF"/>
    <w:rsid w:val="0DEFAC77"/>
    <w:rsid w:val="0F39099B"/>
    <w:rsid w:val="0FF751D0"/>
    <w:rsid w:val="15257552"/>
    <w:rsid w:val="17FF1108"/>
    <w:rsid w:val="1B9AD923"/>
    <w:rsid w:val="1ECF9ACC"/>
    <w:rsid w:val="1ED360FB"/>
    <w:rsid w:val="1ED4E9EF"/>
    <w:rsid w:val="1EF313B1"/>
    <w:rsid w:val="1F5F71AC"/>
    <w:rsid w:val="1FBAF3EF"/>
    <w:rsid w:val="1FFDAD41"/>
    <w:rsid w:val="1FFEF1C1"/>
    <w:rsid w:val="1FFFC67C"/>
    <w:rsid w:val="256FAE64"/>
    <w:rsid w:val="26B7C009"/>
    <w:rsid w:val="2BEA417D"/>
    <w:rsid w:val="2CEE8BFD"/>
    <w:rsid w:val="2EFBC87F"/>
    <w:rsid w:val="2FA81C4E"/>
    <w:rsid w:val="2FE61BEE"/>
    <w:rsid w:val="2FF7EBEC"/>
    <w:rsid w:val="32DA6C75"/>
    <w:rsid w:val="35BCD290"/>
    <w:rsid w:val="3710594F"/>
    <w:rsid w:val="37B51A61"/>
    <w:rsid w:val="37E7CD21"/>
    <w:rsid w:val="3A7D7AA6"/>
    <w:rsid w:val="3A7FE664"/>
    <w:rsid w:val="3B9F221C"/>
    <w:rsid w:val="3BFF9BC2"/>
    <w:rsid w:val="3DB0CA06"/>
    <w:rsid w:val="3DEC6370"/>
    <w:rsid w:val="3DFC080A"/>
    <w:rsid w:val="3DFFBB6A"/>
    <w:rsid w:val="3E534F95"/>
    <w:rsid w:val="3E631393"/>
    <w:rsid w:val="3E6E75A3"/>
    <w:rsid w:val="3EB78EBA"/>
    <w:rsid w:val="3EE988D4"/>
    <w:rsid w:val="3EF81CE9"/>
    <w:rsid w:val="3FB62570"/>
    <w:rsid w:val="3FBFC312"/>
    <w:rsid w:val="3FFB6F3B"/>
    <w:rsid w:val="3FFDB695"/>
    <w:rsid w:val="3FFEEF20"/>
    <w:rsid w:val="3FFF6EB7"/>
    <w:rsid w:val="3FFF8235"/>
    <w:rsid w:val="3FFFF809"/>
    <w:rsid w:val="44F5B373"/>
    <w:rsid w:val="45052EC8"/>
    <w:rsid w:val="47E34F26"/>
    <w:rsid w:val="47E5FDF5"/>
    <w:rsid w:val="492B8FA2"/>
    <w:rsid w:val="4B6FDC71"/>
    <w:rsid w:val="4BBB6FC7"/>
    <w:rsid w:val="4CEF9D3D"/>
    <w:rsid w:val="4DDFE9D8"/>
    <w:rsid w:val="4E17015F"/>
    <w:rsid w:val="4E2B5A31"/>
    <w:rsid w:val="4E9F9C4B"/>
    <w:rsid w:val="4F5C3E99"/>
    <w:rsid w:val="4F792A89"/>
    <w:rsid w:val="4FB981F6"/>
    <w:rsid w:val="4FBBB974"/>
    <w:rsid w:val="4FCF1A69"/>
    <w:rsid w:val="4FED3BE6"/>
    <w:rsid w:val="528B0850"/>
    <w:rsid w:val="530D249A"/>
    <w:rsid w:val="53AF3518"/>
    <w:rsid w:val="53EBAFD8"/>
    <w:rsid w:val="54DA789F"/>
    <w:rsid w:val="55674647"/>
    <w:rsid w:val="56DBD1ED"/>
    <w:rsid w:val="57AD7EBE"/>
    <w:rsid w:val="57C6F50E"/>
    <w:rsid w:val="57FFE9DE"/>
    <w:rsid w:val="59AFAA6A"/>
    <w:rsid w:val="5A655703"/>
    <w:rsid w:val="5ADD5FB4"/>
    <w:rsid w:val="5B7D303F"/>
    <w:rsid w:val="5C9805BF"/>
    <w:rsid w:val="5CBCE05B"/>
    <w:rsid w:val="5CFFE251"/>
    <w:rsid w:val="5D56D56D"/>
    <w:rsid w:val="5E997220"/>
    <w:rsid w:val="5EF94EEB"/>
    <w:rsid w:val="5F7E6DDF"/>
    <w:rsid w:val="5F9E5D06"/>
    <w:rsid w:val="5FCF4BD3"/>
    <w:rsid w:val="5FDE4042"/>
    <w:rsid w:val="5FFA27BB"/>
    <w:rsid w:val="62AEF04E"/>
    <w:rsid w:val="639E399A"/>
    <w:rsid w:val="63BF8B93"/>
    <w:rsid w:val="64FFE54E"/>
    <w:rsid w:val="65C3A4E3"/>
    <w:rsid w:val="667B4BF0"/>
    <w:rsid w:val="66DFB68E"/>
    <w:rsid w:val="6766F473"/>
    <w:rsid w:val="679E09B2"/>
    <w:rsid w:val="67A96FF3"/>
    <w:rsid w:val="695718DA"/>
    <w:rsid w:val="6B76BCBE"/>
    <w:rsid w:val="6BB7758E"/>
    <w:rsid w:val="6BDFFD92"/>
    <w:rsid w:val="6BFFF5B1"/>
    <w:rsid w:val="6CFF572F"/>
    <w:rsid w:val="6CFFD805"/>
    <w:rsid w:val="6D3E419E"/>
    <w:rsid w:val="6D9FE099"/>
    <w:rsid w:val="6DF273E6"/>
    <w:rsid w:val="6DF6575B"/>
    <w:rsid w:val="6DFA998E"/>
    <w:rsid w:val="6EFA306A"/>
    <w:rsid w:val="6EFBF09F"/>
    <w:rsid w:val="6EFFD6B2"/>
    <w:rsid w:val="6F1B3855"/>
    <w:rsid w:val="6F27E42D"/>
    <w:rsid w:val="6F3E2BCE"/>
    <w:rsid w:val="6F7EA173"/>
    <w:rsid w:val="6FC06A19"/>
    <w:rsid w:val="6FEE7010"/>
    <w:rsid w:val="6FFB961D"/>
    <w:rsid w:val="709FD26C"/>
    <w:rsid w:val="70FD88B9"/>
    <w:rsid w:val="72AF2637"/>
    <w:rsid w:val="731BC386"/>
    <w:rsid w:val="737F9573"/>
    <w:rsid w:val="73EB9566"/>
    <w:rsid w:val="73EF7F96"/>
    <w:rsid w:val="73F78F5C"/>
    <w:rsid w:val="753DE9A5"/>
    <w:rsid w:val="75AFC101"/>
    <w:rsid w:val="75DB4DE6"/>
    <w:rsid w:val="76CF5615"/>
    <w:rsid w:val="76F6FB5A"/>
    <w:rsid w:val="76FAAE32"/>
    <w:rsid w:val="76FBBB7B"/>
    <w:rsid w:val="76FF7CAB"/>
    <w:rsid w:val="776B7114"/>
    <w:rsid w:val="77734D6E"/>
    <w:rsid w:val="779F29E5"/>
    <w:rsid w:val="77CBBF03"/>
    <w:rsid w:val="77EB2998"/>
    <w:rsid w:val="77EF11AC"/>
    <w:rsid w:val="77F874E9"/>
    <w:rsid w:val="77FA5C55"/>
    <w:rsid w:val="77FBFF7B"/>
    <w:rsid w:val="77FD0C5C"/>
    <w:rsid w:val="77FF13C4"/>
    <w:rsid w:val="781C0650"/>
    <w:rsid w:val="78EDFFD7"/>
    <w:rsid w:val="79872B48"/>
    <w:rsid w:val="79B775A0"/>
    <w:rsid w:val="79BC075C"/>
    <w:rsid w:val="79EECEB8"/>
    <w:rsid w:val="7AB3275A"/>
    <w:rsid w:val="7AB673F9"/>
    <w:rsid w:val="7ABDE537"/>
    <w:rsid w:val="7AF35C44"/>
    <w:rsid w:val="7B5E9E1E"/>
    <w:rsid w:val="7B708403"/>
    <w:rsid w:val="7B789D3E"/>
    <w:rsid w:val="7BBFD97A"/>
    <w:rsid w:val="7BC5651F"/>
    <w:rsid w:val="7BFBEF58"/>
    <w:rsid w:val="7BFD8B2A"/>
    <w:rsid w:val="7BFF5509"/>
    <w:rsid w:val="7BFF631A"/>
    <w:rsid w:val="7BFF6BE1"/>
    <w:rsid w:val="7C6D021E"/>
    <w:rsid w:val="7C9B51A2"/>
    <w:rsid w:val="7C9E98D6"/>
    <w:rsid w:val="7D393FAB"/>
    <w:rsid w:val="7D8F594A"/>
    <w:rsid w:val="7D9E56BA"/>
    <w:rsid w:val="7DDDA5E3"/>
    <w:rsid w:val="7DE1B93C"/>
    <w:rsid w:val="7DE350CA"/>
    <w:rsid w:val="7DF75484"/>
    <w:rsid w:val="7DF75A5E"/>
    <w:rsid w:val="7DF7A339"/>
    <w:rsid w:val="7DFBC6FE"/>
    <w:rsid w:val="7DFDE8C4"/>
    <w:rsid w:val="7DFFD75C"/>
    <w:rsid w:val="7DFFDECE"/>
    <w:rsid w:val="7E3B7ECE"/>
    <w:rsid w:val="7E7B4647"/>
    <w:rsid w:val="7EB61808"/>
    <w:rsid w:val="7ED7888F"/>
    <w:rsid w:val="7EF8724E"/>
    <w:rsid w:val="7EFB301C"/>
    <w:rsid w:val="7EFD277C"/>
    <w:rsid w:val="7EFF3E54"/>
    <w:rsid w:val="7EFFB5AF"/>
    <w:rsid w:val="7F655B07"/>
    <w:rsid w:val="7F6E013B"/>
    <w:rsid w:val="7F778EE6"/>
    <w:rsid w:val="7F7AABAD"/>
    <w:rsid w:val="7F7B6816"/>
    <w:rsid w:val="7F7D5F0D"/>
    <w:rsid w:val="7F7F4BC8"/>
    <w:rsid w:val="7F9F2925"/>
    <w:rsid w:val="7FDF0290"/>
    <w:rsid w:val="7FED5033"/>
    <w:rsid w:val="7FEED743"/>
    <w:rsid w:val="7FF74EF4"/>
    <w:rsid w:val="7FFF1D40"/>
    <w:rsid w:val="7FFF1D76"/>
    <w:rsid w:val="7FFF79FC"/>
    <w:rsid w:val="87EBD136"/>
    <w:rsid w:val="8AB56FA5"/>
    <w:rsid w:val="93F7E21E"/>
    <w:rsid w:val="99FBF04F"/>
    <w:rsid w:val="9AFBE6F8"/>
    <w:rsid w:val="9BDF9EA6"/>
    <w:rsid w:val="9CF71A07"/>
    <w:rsid w:val="9D4B2906"/>
    <w:rsid w:val="9DAFA7B6"/>
    <w:rsid w:val="9EDFCE5D"/>
    <w:rsid w:val="9EEFCC08"/>
    <w:rsid w:val="9FF5269E"/>
    <w:rsid w:val="A6FF187E"/>
    <w:rsid w:val="ABDFE34A"/>
    <w:rsid w:val="AD7E1FF8"/>
    <w:rsid w:val="ADF64C18"/>
    <w:rsid w:val="AF47AF87"/>
    <w:rsid w:val="AF7DE8EF"/>
    <w:rsid w:val="AFE7C4B5"/>
    <w:rsid w:val="B1FFC59C"/>
    <w:rsid w:val="B5EB8929"/>
    <w:rsid w:val="B5F99F3C"/>
    <w:rsid w:val="B6E71A0E"/>
    <w:rsid w:val="B6EEDA8E"/>
    <w:rsid w:val="B72BD959"/>
    <w:rsid w:val="B777221C"/>
    <w:rsid w:val="B7EF46BF"/>
    <w:rsid w:val="B7EFDCD3"/>
    <w:rsid w:val="B9FBEE4C"/>
    <w:rsid w:val="BA3F021F"/>
    <w:rsid w:val="BBA7EDFD"/>
    <w:rsid w:val="BBAB3DE5"/>
    <w:rsid w:val="BBDB2007"/>
    <w:rsid w:val="BBF9AE19"/>
    <w:rsid w:val="BBFF036D"/>
    <w:rsid w:val="BCF2D021"/>
    <w:rsid w:val="BD37E1EF"/>
    <w:rsid w:val="BD3AFC76"/>
    <w:rsid w:val="BDDC5E4E"/>
    <w:rsid w:val="BDFE5A27"/>
    <w:rsid w:val="BDFF3789"/>
    <w:rsid w:val="BDFF49FD"/>
    <w:rsid w:val="BE304760"/>
    <w:rsid w:val="BEEFA421"/>
    <w:rsid w:val="BEF741FE"/>
    <w:rsid w:val="BEFCE080"/>
    <w:rsid w:val="BF73A290"/>
    <w:rsid w:val="BF7A8F34"/>
    <w:rsid w:val="BF7B942F"/>
    <w:rsid w:val="BF7FC92F"/>
    <w:rsid w:val="BFBD2273"/>
    <w:rsid w:val="BFFDAC6C"/>
    <w:rsid w:val="CADE10EB"/>
    <w:rsid w:val="CAFF78BB"/>
    <w:rsid w:val="CBFB6C00"/>
    <w:rsid w:val="CCFF80A9"/>
    <w:rsid w:val="CDA9818B"/>
    <w:rsid w:val="CDFB9A0A"/>
    <w:rsid w:val="CFBB37DB"/>
    <w:rsid w:val="CFBF842C"/>
    <w:rsid w:val="D2E79AA8"/>
    <w:rsid w:val="D35648F4"/>
    <w:rsid w:val="D5FA99E0"/>
    <w:rsid w:val="D6FD37CD"/>
    <w:rsid w:val="D6FF80A0"/>
    <w:rsid w:val="D73F57D9"/>
    <w:rsid w:val="D7CF0FD4"/>
    <w:rsid w:val="D9D5B5CE"/>
    <w:rsid w:val="D9FB47DC"/>
    <w:rsid w:val="DAFA9C6C"/>
    <w:rsid w:val="DBD7FDC2"/>
    <w:rsid w:val="DC75C7F6"/>
    <w:rsid w:val="DCFE2D27"/>
    <w:rsid w:val="DE69D5A4"/>
    <w:rsid w:val="DEBB132A"/>
    <w:rsid w:val="DECFD15B"/>
    <w:rsid w:val="DEF9B907"/>
    <w:rsid w:val="DEFF72A6"/>
    <w:rsid w:val="DEFF7F50"/>
    <w:rsid w:val="DF2FD1DD"/>
    <w:rsid w:val="DF6FA52A"/>
    <w:rsid w:val="DF7697A6"/>
    <w:rsid w:val="DFAFB3F8"/>
    <w:rsid w:val="DFBD3354"/>
    <w:rsid w:val="DFBF93C2"/>
    <w:rsid w:val="DFDDB704"/>
    <w:rsid w:val="DFDE2040"/>
    <w:rsid w:val="DFE72BB0"/>
    <w:rsid w:val="DFFB33EF"/>
    <w:rsid w:val="E2B30B9A"/>
    <w:rsid w:val="E7AF34BC"/>
    <w:rsid w:val="EBB65564"/>
    <w:rsid w:val="EBBBA05E"/>
    <w:rsid w:val="EBFADEC5"/>
    <w:rsid w:val="EDBE9DCA"/>
    <w:rsid w:val="EDEB919E"/>
    <w:rsid w:val="EEE7757F"/>
    <w:rsid w:val="EEEAC105"/>
    <w:rsid w:val="EEFC9E4C"/>
    <w:rsid w:val="EF73F8AC"/>
    <w:rsid w:val="EF7FE318"/>
    <w:rsid w:val="EF9FA125"/>
    <w:rsid w:val="EFAC12A1"/>
    <w:rsid w:val="EFB9BC11"/>
    <w:rsid w:val="EFBB2761"/>
    <w:rsid w:val="EFCDB369"/>
    <w:rsid w:val="EFEFD6B5"/>
    <w:rsid w:val="EFF753FB"/>
    <w:rsid w:val="EFF7A84E"/>
    <w:rsid w:val="EFFF51C2"/>
    <w:rsid w:val="F17F496A"/>
    <w:rsid w:val="F2F58361"/>
    <w:rsid w:val="F31FA49B"/>
    <w:rsid w:val="F3BC6BD6"/>
    <w:rsid w:val="F4BE2FE8"/>
    <w:rsid w:val="F55E3A18"/>
    <w:rsid w:val="F5BBC6A9"/>
    <w:rsid w:val="F6BB6CCA"/>
    <w:rsid w:val="F6DF1B3F"/>
    <w:rsid w:val="F6EE1737"/>
    <w:rsid w:val="F6EFE00A"/>
    <w:rsid w:val="F6FB237F"/>
    <w:rsid w:val="F72FD861"/>
    <w:rsid w:val="F73B92CE"/>
    <w:rsid w:val="F767DD86"/>
    <w:rsid w:val="F77F3DA0"/>
    <w:rsid w:val="F77F87E9"/>
    <w:rsid w:val="F78BFCFD"/>
    <w:rsid w:val="F79F23F2"/>
    <w:rsid w:val="F7E66301"/>
    <w:rsid w:val="F7EC13C0"/>
    <w:rsid w:val="F7FE7D3B"/>
    <w:rsid w:val="F7FF67BA"/>
    <w:rsid w:val="F7FF682B"/>
    <w:rsid w:val="F81F4528"/>
    <w:rsid w:val="F9B16C0E"/>
    <w:rsid w:val="FA110225"/>
    <w:rsid w:val="FA2A5351"/>
    <w:rsid w:val="FA3715D6"/>
    <w:rsid w:val="FA7FA6BA"/>
    <w:rsid w:val="FADFCD47"/>
    <w:rsid w:val="FAE7E504"/>
    <w:rsid w:val="FB797834"/>
    <w:rsid w:val="FB79DA5F"/>
    <w:rsid w:val="FB9F5859"/>
    <w:rsid w:val="FBBF3112"/>
    <w:rsid w:val="FBBF7B80"/>
    <w:rsid w:val="FBEDD498"/>
    <w:rsid w:val="FBF289DD"/>
    <w:rsid w:val="FC7B6F3C"/>
    <w:rsid w:val="FCF6FD22"/>
    <w:rsid w:val="FD7DCB2F"/>
    <w:rsid w:val="FDCFD356"/>
    <w:rsid w:val="FDDECCF8"/>
    <w:rsid w:val="FDF2B052"/>
    <w:rsid w:val="FDF5CA12"/>
    <w:rsid w:val="FDF756F3"/>
    <w:rsid w:val="FDFF1888"/>
    <w:rsid w:val="FDFFE8B8"/>
    <w:rsid w:val="FE5D8C47"/>
    <w:rsid w:val="FE778B06"/>
    <w:rsid w:val="FE7D02E2"/>
    <w:rsid w:val="FE9E304D"/>
    <w:rsid w:val="FEB9DB74"/>
    <w:rsid w:val="FEBBF73D"/>
    <w:rsid w:val="FEBF2FF1"/>
    <w:rsid w:val="FEBFA6E0"/>
    <w:rsid w:val="FED6EEE3"/>
    <w:rsid w:val="FEDFEC3C"/>
    <w:rsid w:val="FEE8159A"/>
    <w:rsid w:val="FEEFFDED"/>
    <w:rsid w:val="FEF2ED32"/>
    <w:rsid w:val="FEF923A7"/>
    <w:rsid w:val="FEF92FF5"/>
    <w:rsid w:val="FEF9443F"/>
    <w:rsid w:val="FF3FB4D2"/>
    <w:rsid w:val="FF5B06C3"/>
    <w:rsid w:val="FF65EA90"/>
    <w:rsid w:val="FF77B0D2"/>
    <w:rsid w:val="FF7CE82F"/>
    <w:rsid w:val="FF7F01FD"/>
    <w:rsid w:val="FF966B55"/>
    <w:rsid w:val="FF9FB4DB"/>
    <w:rsid w:val="FFBBA366"/>
    <w:rsid w:val="FFD99A26"/>
    <w:rsid w:val="FFDE1FF1"/>
    <w:rsid w:val="FFEA33D9"/>
    <w:rsid w:val="FFEEB1E2"/>
    <w:rsid w:val="FFF125E1"/>
    <w:rsid w:val="FFF32941"/>
    <w:rsid w:val="FFF60A70"/>
    <w:rsid w:val="FFF731D1"/>
    <w:rsid w:val="FFFB7334"/>
    <w:rsid w:val="FFFB791E"/>
    <w:rsid w:val="FFFF488D"/>
    <w:rsid w:val="FFFF574D"/>
    <w:rsid w:val="FFFFDF4B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semiHidden="0" w:name="Default Paragraph Font"/>
    <w:lsdException w:qFormat="1" w:uiPriority="99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9">
    <w:name w:val="Default Paragraph Font"/>
    <w:link w:val="10"/>
    <w:uiPriority w:val="0"/>
  </w:style>
  <w:style w:type="table" w:default="1" w:styleId="8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next w:val="1"/>
    <w:unhideWhenUsed/>
    <w:qFormat/>
    <w:uiPriority w:val="99"/>
    <w:pPr>
      <w:ind w:firstLine="640" w:firstLineChars="200"/>
    </w:pPr>
    <w:rPr>
      <w:rFonts w:ascii="仿宋_GB2312" w:hAnsi="仿宋_GB2312" w:eastAsia="仿宋_GB2312" w:cs="仿宋_GB2312"/>
      <w:sz w:val="32"/>
      <w:szCs w:val="32"/>
    </w:rPr>
  </w:style>
  <w:style w:type="paragraph" w:styleId="3">
    <w:name w:val="Body Text Indent"/>
    <w:basedOn w:val="1"/>
    <w:qFormat/>
    <w:uiPriority w:val="0"/>
    <w:pPr>
      <w:ind w:firstLine="735" w:firstLineChars="245"/>
    </w:pPr>
    <w:rPr>
      <w:sz w:val="30"/>
    </w:rPr>
  </w:style>
  <w:style w:type="paragraph" w:styleId="4">
    <w:name w:val="Date"/>
    <w:basedOn w:val="1"/>
    <w:next w:val="1"/>
    <w:uiPriority w:val="0"/>
    <w:pPr>
      <w:ind w:left="100" w:leftChars="2500"/>
    </w:pPr>
  </w:style>
  <w:style w:type="paragraph" w:styleId="5">
    <w:name w:val="Balloon Text"/>
    <w:basedOn w:val="1"/>
    <w:uiPriority w:val="0"/>
    <w:rPr>
      <w:sz w:val="18"/>
      <w:szCs w:val="18"/>
    </w:rPr>
  </w:style>
  <w:style w:type="paragraph" w:styleId="6">
    <w:name w:val="footer"/>
    <w:basedOn w:val="1"/>
    <w:link w:val="13"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7">
    <w:name w:val="header"/>
    <w:basedOn w:val="1"/>
    <w:link w:val="14"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kern w:val="2"/>
      <w:sz w:val="18"/>
      <w:szCs w:val="18"/>
    </w:rPr>
  </w:style>
  <w:style w:type="paragraph" w:customStyle="1" w:styleId="10">
    <w:name w:val="Char"/>
    <w:basedOn w:val="1"/>
    <w:link w:val="9"/>
    <w:uiPriority w:val="0"/>
    <w:pPr>
      <w:widowControl/>
      <w:spacing w:after="160" w:afterLines="0" w:line="240" w:lineRule="exact"/>
      <w:jc w:val="left"/>
    </w:pPr>
  </w:style>
  <w:style w:type="character" w:styleId="11">
    <w:name w:val="page number"/>
    <w:uiPriority w:val="0"/>
  </w:style>
  <w:style w:type="character" w:styleId="12">
    <w:name w:val="Hyperlink"/>
    <w:qFormat/>
    <w:uiPriority w:val="0"/>
    <w:rPr>
      <w:color w:val="0000FF"/>
      <w:u w:val="single"/>
    </w:rPr>
  </w:style>
  <w:style w:type="character" w:customStyle="1" w:styleId="13">
    <w:name w:val="页脚 Char"/>
    <w:link w:val="6"/>
    <w:qFormat/>
    <w:uiPriority w:val="99"/>
    <w:rPr>
      <w:kern w:val="2"/>
      <w:sz w:val="18"/>
      <w:szCs w:val="18"/>
    </w:rPr>
  </w:style>
  <w:style w:type="character" w:customStyle="1" w:styleId="14">
    <w:name w:val="页眉 Char"/>
    <w:link w:val="7"/>
    <w:qFormat/>
    <w:uiPriority w:val="0"/>
    <w:rPr>
      <w:kern w:val="2"/>
      <w:sz w:val="18"/>
      <w:szCs w:val="18"/>
    </w:rPr>
  </w:style>
  <w:style w:type="character" w:customStyle="1" w:styleId="15">
    <w:name w:val="contus-xin1"/>
    <w:qFormat/>
    <w:uiPriority w:val="0"/>
    <w:rPr>
      <w:rFonts w:hint="default" w:ascii="??" w:hAnsi="??"/>
      <w:color w:val="666666"/>
      <w:sz w:val="24"/>
      <w:szCs w:val="24"/>
      <w:u w:val="none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***</Company>
  <Pages>2</Pages>
  <Words>174</Words>
  <Characters>174</Characters>
  <Lines>14</Lines>
  <Paragraphs>4</Paragraphs>
  <TotalTime>14</TotalTime>
  <ScaleCrop>false</ScaleCrop>
  <LinksUpToDate>false</LinksUpToDate>
  <CharactersWithSpaces>259</CharactersWithSpaces>
  <Application>WPS Office_11.1.0.13703_F1E327BC-269C-435d-A152-05C5408002CA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2011-02-25T08:33:00Z</dcterms:created>
  <dc:creator>*</dc:creator>
  <cp:lastModifiedBy>Administrator</cp:lastModifiedBy>
  <cp:lastPrinted>2021-04-16T07:02:00Z</cp:lastPrinted>
  <dcterms:modified xsi:type="dcterms:W3CDTF">2023-04-26T07:48:48Z</dcterms:modified>
  <dc:title>第四届中部六省（鄂湘赣晋皖豫）曲艺大赛</dc:title>
  <cp:revision>496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310D99B6A3E046B785D9933F4127547F</vt:lpwstr>
  </property>
</Properties>
</file>